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48FEE" w14:textId="4A55A177" w:rsidR="00547EFB" w:rsidRPr="00DB739E" w:rsidRDefault="009C7DF4" w:rsidP="00547EFB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bookmarkStart w:id="0" w:name="_Toc42488099"/>
      <w:r>
        <w:rPr>
          <w:rFonts w:ascii="Times New Roman" w:hAnsi="Times New Roman"/>
          <w:iCs/>
          <w:sz w:val="22"/>
          <w:szCs w:val="22"/>
          <w:lang w:val="en-GB"/>
        </w:rPr>
        <w:t>B2 _</w:t>
      </w:r>
      <w:r w:rsidR="00547EFB" w:rsidRPr="00DB739E">
        <w:rPr>
          <w:rFonts w:ascii="Times New Roman" w:hAnsi="Times New Roman"/>
          <w:iCs/>
          <w:sz w:val="22"/>
          <w:szCs w:val="22"/>
          <w:lang w:val="en-GB"/>
        </w:rPr>
        <w:t xml:space="preserve"> TECHNICAL OFFER</w:t>
      </w:r>
      <w:bookmarkEnd w:id="0"/>
      <w:r>
        <w:rPr>
          <w:rFonts w:ascii="Times New Roman" w:hAnsi="Times New Roman"/>
          <w:iCs/>
          <w:sz w:val="22"/>
          <w:szCs w:val="22"/>
          <w:lang w:val="en-GB"/>
        </w:rPr>
        <w:t xml:space="preserve"> (</w:t>
      </w:r>
      <w:r w:rsidRPr="00DB739E">
        <w:rPr>
          <w:rFonts w:ascii="Times New Roman" w:hAnsi="Times New Roman"/>
          <w:iCs/>
          <w:sz w:val="22"/>
          <w:szCs w:val="22"/>
          <w:lang w:val="en-GB"/>
        </w:rPr>
        <w:t>ANNEX IV</w:t>
      </w:r>
      <w:r>
        <w:rPr>
          <w:rFonts w:ascii="Times New Roman" w:hAnsi="Times New Roman"/>
          <w:iCs/>
          <w:sz w:val="22"/>
          <w:szCs w:val="22"/>
          <w:lang w:val="en-GB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79"/>
      </w:tblGrid>
      <w:tr w:rsidR="00547EFB" w:rsidRPr="00DB739E" w14:paraId="102CCDC1" w14:textId="77777777" w:rsidTr="00E12FE7">
        <w:tc>
          <w:tcPr>
            <w:tcW w:w="3227" w:type="dxa"/>
            <w:shd w:val="clear" w:color="auto" w:fill="F2F2F2"/>
          </w:tcPr>
          <w:p w14:paraId="40D2926D" w14:textId="77777777" w:rsidR="00547EFB" w:rsidRPr="00DB739E" w:rsidRDefault="00547EFB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title:</w:t>
            </w:r>
          </w:p>
        </w:tc>
        <w:tc>
          <w:tcPr>
            <w:tcW w:w="6379" w:type="dxa"/>
            <w:shd w:val="clear" w:color="auto" w:fill="F2F2F2"/>
          </w:tcPr>
          <w:p w14:paraId="694827D4" w14:textId="4352F8F0" w:rsidR="00547EFB" w:rsidRPr="00DB739E" w:rsidRDefault="00547EFB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Supply </w:t>
            </w:r>
            <w:r w:rsidR="004A407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and delivery </w:t>
            </w: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of </w:t>
            </w:r>
            <w:r w:rsidR="004A407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one</w:t>
            </w: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professional bio/wood shredder</w:t>
            </w:r>
          </w:p>
        </w:tc>
      </w:tr>
      <w:tr w:rsidR="00547EFB" w:rsidRPr="00DB739E" w14:paraId="73C18F6B" w14:textId="77777777" w:rsidTr="00E12FE7">
        <w:tc>
          <w:tcPr>
            <w:tcW w:w="3227" w:type="dxa"/>
            <w:shd w:val="clear" w:color="auto" w:fill="F2F2F2"/>
          </w:tcPr>
          <w:p w14:paraId="21DE2182" w14:textId="77777777" w:rsidR="00547EFB" w:rsidRPr="00DB739E" w:rsidRDefault="00547EFB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reference:</w:t>
            </w:r>
          </w:p>
        </w:tc>
        <w:tc>
          <w:tcPr>
            <w:tcW w:w="6379" w:type="dxa"/>
            <w:shd w:val="clear" w:color="auto" w:fill="F2F2F2"/>
          </w:tcPr>
          <w:p w14:paraId="61B83B23" w14:textId="77777777" w:rsidR="00547EFB" w:rsidRPr="00DB739E" w:rsidRDefault="00547EFB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A09-01</w:t>
            </w:r>
          </w:p>
        </w:tc>
      </w:tr>
    </w:tbl>
    <w:p w14:paraId="5CD2D2E9" w14:textId="77777777" w:rsidR="00301346" w:rsidRPr="00DB739E" w:rsidRDefault="00301346" w:rsidP="00B25580">
      <w:pPr>
        <w:spacing w:before="0" w:after="0"/>
        <w:rPr>
          <w:rFonts w:ascii="Times New Roman" w:hAnsi="Times New Roman"/>
          <w:b/>
          <w:sz w:val="22"/>
          <w:szCs w:val="22"/>
          <w:highlight w:val="yellow"/>
          <w:lang w:val="en-GB"/>
        </w:rPr>
      </w:pPr>
    </w:p>
    <w:p w14:paraId="3FB45354" w14:textId="77777777" w:rsidR="00F31117" w:rsidRPr="00FA086D" w:rsidRDefault="00F31117" w:rsidP="00F31117">
      <w:pPr>
        <w:spacing w:before="0" w:after="0"/>
        <w:rPr>
          <w:rFonts w:ascii="Times New Roman" w:hAnsi="Times New Roman"/>
          <w:b/>
          <w:bCs/>
          <w:lang w:val="en-US"/>
        </w:rPr>
      </w:pPr>
      <w:r w:rsidRPr="00FA086D">
        <w:rPr>
          <w:rFonts w:ascii="Times New Roman" w:hAnsi="Times New Roman"/>
          <w:b/>
          <w:bCs/>
          <w:lang w:val="en-US"/>
        </w:rPr>
        <w:t>Tenderer’s general data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2"/>
        <w:gridCol w:w="6407"/>
      </w:tblGrid>
      <w:tr w:rsidR="00F31117" w:rsidRPr="00FA086D" w14:paraId="7FCC7088" w14:textId="77777777" w:rsidTr="00F31117">
        <w:trPr>
          <w:trHeight w:val="537"/>
        </w:trPr>
        <w:tc>
          <w:tcPr>
            <w:tcW w:w="3232" w:type="dxa"/>
            <w:shd w:val="clear" w:color="auto" w:fill="F2F2F2"/>
          </w:tcPr>
          <w:p w14:paraId="03EDA4EC" w14:textId="77777777" w:rsidR="00F31117" w:rsidRPr="00FA086D" w:rsidRDefault="00F31117" w:rsidP="006E2C11">
            <w:pPr>
              <w:jc w:val="both"/>
              <w:rPr>
                <w:rFonts w:ascii="Times New Roman" w:hAnsi="Times New Roman"/>
                <w:b/>
                <w:bCs/>
                <w:noProof/>
                <w:lang w:val="en-US"/>
              </w:rPr>
            </w:pPr>
            <w:r w:rsidRPr="00FA086D">
              <w:rPr>
                <w:rFonts w:ascii="Times New Roman" w:hAnsi="Times New Roman"/>
                <w:b/>
                <w:bCs/>
                <w:noProof/>
                <w:lang w:val="en-US"/>
              </w:rPr>
              <w:t>Tenderer’s name:</w:t>
            </w:r>
          </w:p>
        </w:tc>
        <w:tc>
          <w:tcPr>
            <w:tcW w:w="6407" w:type="dxa"/>
          </w:tcPr>
          <w:p w14:paraId="4EDC9852" w14:textId="77777777" w:rsidR="00F31117" w:rsidRPr="00FA086D" w:rsidRDefault="00F31117" w:rsidP="006E2C11">
            <w:pPr>
              <w:jc w:val="both"/>
              <w:rPr>
                <w:rFonts w:ascii="Times New Roman" w:hAnsi="Times New Roman"/>
                <w:noProof/>
                <w:lang w:val="en-US"/>
              </w:rPr>
            </w:pPr>
          </w:p>
        </w:tc>
      </w:tr>
      <w:tr w:rsidR="00F31117" w:rsidRPr="00FA086D" w14:paraId="26A21630" w14:textId="77777777" w:rsidTr="00F31117">
        <w:trPr>
          <w:trHeight w:val="561"/>
        </w:trPr>
        <w:tc>
          <w:tcPr>
            <w:tcW w:w="3232" w:type="dxa"/>
            <w:shd w:val="clear" w:color="auto" w:fill="F2F2F2"/>
          </w:tcPr>
          <w:p w14:paraId="6105FD14" w14:textId="77777777" w:rsidR="00F31117" w:rsidRPr="00FA086D" w:rsidRDefault="00F31117" w:rsidP="006E2C11">
            <w:pPr>
              <w:jc w:val="both"/>
              <w:rPr>
                <w:rFonts w:ascii="Times New Roman" w:hAnsi="Times New Roman"/>
                <w:b/>
                <w:bCs/>
                <w:noProof/>
                <w:lang w:val="en-US"/>
              </w:rPr>
            </w:pPr>
            <w:r w:rsidRPr="00FA086D">
              <w:rPr>
                <w:rFonts w:ascii="Times New Roman" w:hAnsi="Times New Roman"/>
                <w:b/>
                <w:bCs/>
                <w:noProof/>
                <w:lang w:val="en-US"/>
              </w:rPr>
              <w:t>NUIS/NIPT number:</w:t>
            </w:r>
          </w:p>
        </w:tc>
        <w:tc>
          <w:tcPr>
            <w:tcW w:w="6407" w:type="dxa"/>
          </w:tcPr>
          <w:p w14:paraId="3DCAC2DB" w14:textId="77777777" w:rsidR="00F31117" w:rsidRPr="00FA086D" w:rsidRDefault="00F31117" w:rsidP="006E2C11">
            <w:pPr>
              <w:jc w:val="both"/>
              <w:rPr>
                <w:rFonts w:ascii="Times New Roman" w:hAnsi="Times New Roman"/>
                <w:noProof/>
                <w:lang w:val="en-US"/>
              </w:rPr>
            </w:pPr>
          </w:p>
        </w:tc>
      </w:tr>
    </w:tbl>
    <w:p w14:paraId="4A2289AC" w14:textId="77777777" w:rsidR="00F31117" w:rsidRPr="00FA086D" w:rsidRDefault="00F31117" w:rsidP="00F31117">
      <w:pPr>
        <w:shd w:val="clear" w:color="auto" w:fill="F2F2F2"/>
        <w:ind w:left="567" w:hanging="567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The tenderers are requested to complete the template on the next pages: </w:t>
      </w:r>
    </w:p>
    <w:p w14:paraId="2A086D1E" w14:textId="77777777" w:rsidR="00F31117" w:rsidRPr="00FA086D" w:rsidRDefault="00F31117" w:rsidP="00F31117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Columns 1 and 2 are completed by the contracting authority and shows the required specifications (not to be modified by the tenderer). </w:t>
      </w:r>
    </w:p>
    <w:p w14:paraId="204EE560" w14:textId="77777777" w:rsidR="00F31117" w:rsidRPr="00FA086D" w:rsidRDefault="00F31117" w:rsidP="00F31117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Column 3 is to be filled in by the tenderer 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>describing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 what is offered.  </w:t>
      </w:r>
    </w:p>
    <w:p w14:paraId="0DC266AD" w14:textId="77777777" w:rsidR="00F31117" w:rsidRPr="00FA086D" w:rsidRDefault="00F31117" w:rsidP="00F31117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Column 4 allows the tenderer to make additional comments on its proposed supply and to make eventual references to the documentation (such the portfolio of similar services, or other documents).</w:t>
      </w:r>
    </w:p>
    <w:p w14:paraId="23A69EB0" w14:textId="7D27E90F" w:rsidR="00F31117" w:rsidRPr="00F31117" w:rsidRDefault="00F31117" w:rsidP="00F31117">
      <w:pPr>
        <w:shd w:val="clear" w:color="auto" w:fill="F2F2F2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The offer </w:t>
      </w:r>
      <w:r w:rsidR="003E1C7B">
        <w:rPr>
          <w:rFonts w:ascii="Times New Roman" w:hAnsi="Times New Roman"/>
          <w:i/>
          <w:iCs/>
          <w:sz w:val="22"/>
          <w:szCs w:val="22"/>
          <w:lang w:val="en-US"/>
        </w:rPr>
        <w:t xml:space="preserve">may be completed </w:t>
      </w:r>
      <w:r w:rsidR="00A95944">
        <w:rPr>
          <w:rFonts w:ascii="Times New Roman" w:hAnsi="Times New Roman"/>
          <w:i/>
          <w:iCs/>
          <w:sz w:val="22"/>
          <w:szCs w:val="22"/>
          <w:lang w:val="en-US"/>
        </w:rPr>
        <w:t xml:space="preserve">(filled in) </w:t>
      </w:r>
      <w:r w:rsidR="003E1C7B">
        <w:rPr>
          <w:rFonts w:ascii="Times New Roman" w:hAnsi="Times New Roman"/>
          <w:i/>
          <w:iCs/>
          <w:sz w:val="22"/>
          <w:szCs w:val="22"/>
          <w:lang w:val="en-US"/>
        </w:rPr>
        <w:t xml:space="preserve">in English or </w:t>
      </w:r>
      <w:r w:rsidR="00632224">
        <w:rPr>
          <w:rFonts w:ascii="Times New Roman" w:hAnsi="Times New Roman"/>
          <w:i/>
          <w:iCs/>
          <w:sz w:val="22"/>
          <w:szCs w:val="22"/>
          <w:lang w:val="en-US"/>
        </w:rPr>
        <w:t xml:space="preserve">in </w:t>
      </w:r>
      <w:r w:rsidR="003E1C7B">
        <w:rPr>
          <w:rFonts w:ascii="Times New Roman" w:hAnsi="Times New Roman"/>
          <w:i/>
          <w:iCs/>
          <w:sz w:val="22"/>
          <w:szCs w:val="22"/>
          <w:lang w:val="en-US"/>
        </w:rPr>
        <w:t>Albania</w:t>
      </w:r>
      <w:r w:rsidR="001F2B93">
        <w:rPr>
          <w:rFonts w:ascii="Times New Roman" w:hAnsi="Times New Roman"/>
          <w:i/>
          <w:iCs/>
          <w:sz w:val="22"/>
          <w:szCs w:val="22"/>
          <w:lang w:val="en-US"/>
        </w:rPr>
        <w:t xml:space="preserve"> language. The offer</w:t>
      </w:r>
      <w:r w:rsidR="003E1C7B">
        <w:rPr>
          <w:rFonts w:ascii="Times New Roman" w:hAnsi="Times New Roman"/>
          <w:i/>
          <w:iCs/>
          <w:sz w:val="22"/>
          <w:szCs w:val="22"/>
          <w:lang w:val="en-US"/>
        </w:rPr>
        <w:t xml:space="preserve"> 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must be clear enough to allow the evaluators to make an easy comparison between the requested specifications and the offered</w:t>
      </w:r>
      <w:r w:rsidRPr="00FA086D">
        <w:rPr>
          <w:rFonts w:ascii="Times New Roman" w:hAnsi="Times New Roman"/>
          <w:b/>
          <w:i/>
          <w:iCs/>
          <w:sz w:val="22"/>
          <w:szCs w:val="22"/>
          <w:lang w:val="en-US"/>
        </w:rPr>
        <w:t xml:space="preserve"> 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specifications.</w:t>
      </w:r>
    </w:p>
    <w:p w14:paraId="6067F935" w14:textId="4B58AB0B" w:rsidR="00EB4039" w:rsidRPr="00DB739E" w:rsidRDefault="00450758" w:rsidP="00EB4039">
      <w:pPr>
        <w:ind w:left="567" w:hanging="567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DB739E">
        <w:rPr>
          <w:rFonts w:ascii="Times New Roman" w:hAnsi="Times New Roman"/>
          <w:b/>
          <w:sz w:val="22"/>
          <w:szCs w:val="22"/>
          <w:lang w:val="en-GB"/>
        </w:rPr>
        <w:t xml:space="preserve">Technical </w:t>
      </w:r>
      <w:r w:rsidR="009C1E4B">
        <w:rPr>
          <w:rFonts w:ascii="Times New Roman" w:hAnsi="Times New Roman"/>
          <w:b/>
          <w:sz w:val="22"/>
          <w:szCs w:val="22"/>
          <w:lang w:val="en-GB"/>
        </w:rPr>
        <w:t xml:space="preserve">specifications </w:t>
      </w:r>
      <w:r w:rsidRPr="00DB739E">
        <w:rPr>
          <w:rFonts w:ascii="Times New Roman" w:hAnsi="Times New Roman"/>
          <w:b/>
          <w:sz w:val="22"/>
          <w:szCs w:val="22"/>
          <w:lang w:val="en-GB"/>
        </w:rPr>
        <w:t>offer</w:t>
      </w:r>
      <w:r w:rsidR="009C1E4B">
        <w:rPr>
          <w:rFonts w:ascii="Times New Roman" w:hAnsi="Times New Roman"/>
          <w:b/>
          <w:sz w:val="22"/>
          <w:szCs w:val="22"/>
          <w:lang w:val="en-GB"/>
        </w:rPr>
        <w:t>ed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3869"/>
        <w:gridCol w:w="3119"/>
        <w:gridCol w:w="1843"/>
      </w:tblGrid>
      <w:tr w:rsidR="00F31117" w:rsidRPr="00DB739E" w14:paraId="15C50CFA" w14:textId="77777777" w:rsidTr="00ED7713">
        <w:trPr>
          <w:cantSplit/>
          <w:trHeight w:val="879"/>
          <w:tblHeader/>
        </w:trPr>
        <w:tc>
          <w:tcPr>
            <w:tcW w:w="775" w:type="dxa"/>
            <w:shd w:val="pct5" w:color="auto" w:fill="FFFFFF"/>
          </w:tcPr>
          <w:p w14:paraId="0FD043B1" w14:textId="77777777" w:rsidR="00F31117" w:rsidRPr="00DB739E" w:rsidRDefault="00F31117" w:rsidP="00403DE5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1.</w:t>
            </w:r>
          </w:p>
          <w:p w14:paraId="43C1A42F" w14:textId="6E2B55EC" w:rsidR="00F31117" w:rsidRPr="00DB739E" w:rsidRDefault="00F31117" w:rsidP="00403DE5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Item No.</w:t>
            </w:r>
          </w:p>
        </w:tc>
        <w:tc>
          <w:tcPr>
            <w:tcW w:w="3869" w:type="dxa"/>
            <w:shd w:val="pct5" w:color="auto" w:fill="FFFFFF"/>
          </w:tcPr>
          <w:p w14:paraId="76C47277" w14:textId="77777777" w:rsidR="00F31117" w:rsidRPr="00DB739E" w:rsidRDefault="00F31117" w:rsidP="00403DE5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2.</w:t>
            </w:r>
          </w:p>
          <w:p w14:paraId="696845CD" w14:textId="77777777" w:rsidR="00F31117" w:rsidRPr="00DB739E" w:rsidRDefault="00F31117" w:rsidP="00403DE5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Specifications required</w:t>
            </w:r>
          </w:p>
        </w:tc>
        <w:tc>
          <w:tcPr>
            <w:tcW w:w="3119" w:type="dxa"/>
            <w:shd w:val="pct5" w:color="auto" w:fill="FFFFFF"/>
          </w:tcPr>
          <w:p w14:paraId="604AAC00" w14:textId="77777777" w:rsidR="00F31117" w:rsidRPr="00DB739E" w:rsidRDefault="00F31117" w:rsidP="00403DE5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3.</w:t>
            </w:r>
          </w:p>
          <w:p w14:paraId="2BB576BC" w14:textId="35E8EAA6" w:rsidR="00F31117" w:rsidRPr="00DB739E" w:rsidRDefault="00F31117" w:rsidP="00403DE5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Specifications offered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(incl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uding</w:t>
            </w: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1843" w:type="dxa"/>
            <w:shd w:val="pct5" w:color="auto" w:fill="FFFFFF"/>
          </w:tcPr>
          <w:p w14:paraId="6B98D200" w14:textId="77777777" w:rsidR="00F31117" w:rsidRPr="00DB739E" w:rsidRDefault="00F31117" w:rsidP="00403DE5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4. </w:t>
            </w:r>
          </w:p>
          <w:p w14:paraId="60BD43AF" w14:textId="3467B1F2" w:rsidR="00F31117" w:rsidRPr="00DB739E" w:rsidRDefault="00F31117" w:rsidP="00403DE5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Notes, remarks, </w:t>
            </w: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ref</w:t>
            </w:r>
            <w:r w:rsidR="007F7A1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erences</w:t>
            </w: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to documentation</w:t>
            </w:r>
          </w:p>
        </w:tc>
      </w:tr>
      <w:tr w:rsidR="00F31117" w:rsidRPr="00DB739E" w14:paraId="40D0B682" w14:textId="77777777" w:rsidTr="00ED7713">
        <w:trPr>
          <w:cantSplit/>
        </w:trPr>
        <w:tc>
          <w:tcPr>
            <w:tcW w:w="775" w:type="dxa"/>
          </w:tcPr>
          <w:p w14:paraId="438F9E20" w14:textId="77777777" w:rsidR="00F31117" w:rsidRPr="00DB739E" w:rsidRDefault="00F31117" w:rsidP="00F31117">
            <w:pPr>
              <w:spacing w:before="0"/>
              <w:jc w:val="center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3869" w:type="dxa"/>
            <w:vAlign w:val="center"/>
          </w:tcPr>
          <w:p w14:paraId="77941043" w14:textId="35FA38C1" w:rsidR="00F31117" w:rsidRPr="009E1C34" w:rsidRDefault="00FF09D7" w:rsidP="00F31117">
            <w:pPr>
              <w:spacing w:before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Supply of o</w:t>
            </w:r>
            <w:r w:rsidR="00F31117" w:rsidRPr="0054498D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ne professional bio/wood shredder</w:t>
            </w:r>
            <w:r w:rsidR="00F31117" w:rsidRPr="009E1C3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following minimum specifications: </w:t>
            </w:r>
          </w:p>
          <w:p w14:paraId="0640D992" w14:textId="297E91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Diesel engine 70-80 hp;</w:t>
            </w:r>
          </w:p>
          <w:p w14:paraId="00E779DA" w14:textId="4BD0787F" w:rsidR="00F31117" w:rsidRPr="009E1C34" w:rsidRDefault="007B06F3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Minimum</w:t>
            </w:r>
            <w:r w:rsidR="00F31117" w:rsidRPr="009E1C3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cutting diameter 190 mm;</w:t>
            </w:r>
          </w:p>
          <w:p w14:paraId="4B3A626E" w14:textId="0BA788CA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Rotor with 70-80 floating hammers;</w:t>
            </w:r>
          </w:p>
          <w:p w14:paraId="19DF05AF" w14:textId="7E855441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Rubber discharge conveyor of 2.5-3</w:t>
            </w:r>
            <w:r w:rsidR="007B06F3">
              <w:rPr>
                <w:rFonts w:ascii="Times New Roman" w:hAnsi="Times New Roman"/>
                <w:sz w:val="22"/>
                <w:szCs w:val="22"/>
                <w:lang w:val="en-GB"/>
              </w:rPr>
              <w:t>.0</w:t>
            </w: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m;</w:t>
            </w:r>
          </w:p>
          <w:p w14:paraId="1BE9C2D9" w14:textId="777777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Counterblade</w:t>
            </w:r>
            <w:proofErr w:type="spellEnd"/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– minimum 1</w:t>
            </w:r>
          </w:p>
          <w:p w14:paraId="71E4C21D" w14:textId="777777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Hydraulic feed rollers – minimum 1;</w:t>
            </w:r>
          </w:p>
          <w:p w14:paraId="6FF7D715" w14:textId="777777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Steel infeed chain required;</w:t>
            </w:r>
          </w:p>
          <w:p w14:paraId="120326E9" w14:textId="777777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Refining sieve required</w:t>
            </w:r>
          </w:p>
          <w:p w14:paraId="1DF869E0" w14:textId="777777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Roller speed adjustment system required;</w:t>
            </w:r>
          </w:p>
          <w:p w14:paraId="353F9E4E" w14:textId="777777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Rotation direction control required;</w:t>
            </w:r>
          </w:p>
          <w:p w14:paraId="77B1FA27" w14:textId="0614B732" w:rsidR="00F31117" w:rsidRPr="00DB739E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Average production 20-30 m3/hour</w:t>
            </w:r>
          </w:p>
        </w:tc>
        <w:tc>
          <w:tcPr>
            <w:tcW w:w="3119" w:type="dxa"/>
          </w:tcPr>
          <w:p w14:paraId="01D6A3C8" w14:textId="4458E590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2255DBA4" w14:textId="56D8559A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31117" w:rsidRPr="00DB739E" w14:paraId="5CB2424B" w14:textId="77777777" w:rsidTr="00ED7713">
        <w:trPr>
          <w:cantSplit/>
        </w:trPr>
        <w:tc>
          <w:tcPr>
            <w:tcW w:w="775" w:type="dxa"/>
          </w:tcPr>
          <w:p w14:paraId="76393C27" w14:textId="2F80665F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2</w:t>
            </w:r>
          </w:p>
        </w:tc>
        <w:tc>
          <w:tcPr>
            <w:tcW w:w="3869" w:type="dxa"/>
            <w:vAlign w:val="center"/>
          </w:tcPr>
          <w:p w14:paraId="08F7B9DE" w14:textId="184B6EB3" w:rsidR="00F31117" w:rsidRPr="009E1C34" w:rsidRDefault="00E30733" w:rsidP="00F31117">
            <w:pPr>
              <w:spacing w:before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Provision of</w:t>
            </w:r>
            <w:r w:rsidR="00F3111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="00F31117" w:rsidRPr="0054498D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ancillary services and documents</w:t>
            </w:r>
            <w:r w:rsidR="00F31117" w:rsidRPr="00DB52EC">
              <w:rPr>
                <w:rFonts w:ascii="Times New Roman" w:hAnsi="Times New Roman"/>
                <w:sz w:val="22"/>
                <w:szCs w:val="22"/>
                <w:lang w:val="en-GB"/>
              </w:rPr>
              <w:t>:</w:t>
            </w:r>
          </w:p>
          <w:p w14:paraId="22A2288E" w14:textId="48044CA8" w:rsidR="00F31117" w:rsidRPr="00DB52EC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B52EC">
              <w:rPr>
                <w:rFonts w:ascii="Times New Roman" w:hAnsi="Times New Roman"/>
                <w:sz w:val="22"/>
                <w:szCs w:val="22"/>
                <w:lang w:val="en-GB"/>
              </w:rPr>
              <w:t>initial operational demonstration for the designated staff</w:t>
            </w:r>
            <w:r w:rsidR="00432C87"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0CC5A353" w14:textId="11536B55" w:rsidR="00F31117" w:rsidRPr="00DB739E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lang w:val="en-GB"/>
              </w:rPr>
            </w:pPr>
            <w:r w:rsidRPr="00DB52EC">
              <w:rPr>
                <w:rFonts w:ascii="Times New Roman" w:hAnsi="Times New Roman"/>
                <w:sz w:val="22"/>
                <w:szCs w:val="22"/>
                <w:lang w:val="en-GB"/>
              </w:rPr>
              <w:t>operating and maintenance manual</w:t>
            </w:r>
            <w:r w:rsidR="00B00335"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 w:rsidRPr="00DB52EC"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="00B00335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 w:rsidR="00432C87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15176412" w14:textId="77777777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D66D3DE" w14:textId="77777777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00D94B9" w14:textId="77777777" w:rsidR="009E1C34" w:rsidRPr="009E1C34" w:rsidRDefault="009E1C34" w:rsidP="00F31117">
      <w:pPr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774E9E21" w14:textId="64994535" w:rsidR="00DB739E" w:rsidRPr="00DB739E" w:rsidRDefault="00DB739E" w:rsidP="00DB739E">
      <w:pPr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  <w:r w:rsidRPr="00DB739E">
        <w:rPr>
          <w:rFonts w:ascii="Times New Roman" w:hAnsi="Times New Roman"/>
          <w:bCs/>
          <w:sz w:val="22"/>
          <w:szCs w:val="22"/>
          <w:lang w:val="en-GB"/>
        </w:rPr>
        <w:t>Signed on behalf of the tenderer, joint venture/consortium: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739E" w:rsidRPr="00DB739E" w14:paraId="5BE339DA" w14:textId="77777777" w:rsidTr="00F91C20">
        <w:tc>
          <w:tcPr>
            <w:tcW w:w="3652" w:type="dxa"/>
            <w:shd w:val="clear" w:color="auto" w:fill="F2F2F2"/>
            <w:vAlign w:val="center"/>
          </w:tcPr>
          <w:p w14:paraId="72C6458C" w14:textId="75690DCD" w:rsidR="00DB739E" w:rsidRPr="00DB739E" w:rsidRDefault="00DB739E" w:rsidP="00DB739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Full name of the authorised representative</w:t>
            </w:r>
          </w:p>
        </w:tc>
        <w:tc>
          <w:tcPr>
            <w:tcW w:w="5954" w:type="dxa"/>
          </w:tcPr>
          <w:p w14:paraId="3019767C" w14:textId="6785D092" w:rsidR="00DB739E" w:rsidRPr="00DB739E" w:rsidRDefault="00DB739E" w:rsidP="00DB739E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DB739E" w14:paraId="73108087" w14:textId="77777777" w:rsidTr="00F91C20">
        <w:trPr>
          <w:trHeight w:val="715"/>
        </w:trPr>
        <w:tc>
          <w:tcPr>
            <w:tcW w:w="3652" w:type="dxa"/>
            <w:shd w:val="clear" w:color="auto" w:fill="F2F2F2"/>
            <w:vAlign w:val="center"/>
          </w:tcPr>
          <w:p w14:paraId="76D446C5" w14:textId="5A4361DD" w:rsidR="00DB739E" w:rsidRPr="00DB739E" w:rsidRDefault="00DB739E" w:rsidP="00DB739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5954" w:type="dxa"/>
          </w:tcPr>
          <w:p w14:paraId="2D8F71E1" w14:textId="139F628F" w:rsidR="00DB739E" w:rsidRPr="00DB739E" w:rsidRDefault="00DB739E" w:rsidP="00DB739E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DB739E" w14:paraId="0AD9330E" w14:textId="77777777" w:rsidTr="00F91C20">
        <w:trPr>
          <w:trHeight w:val="696"/>
        </w:trPr>
        <w:tc>
          <w:tcPr>
            <w:tcW w:w="3652" w:type="dxa"/>
            <w:shd w:val="clear" w:color="auto" w:fill="F2F2F2"/>
            <w:vAlign w:val="center"/>
          </w:tcPr>
          <w:p w14:paraId="06075183" w14:textId="660E46CE" w:rsidR="00DB739E" w:rsidRPr="00DB739E" w:rsidRDefault="00DB739E" w:rsidP="00DB739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954" w:type="dxa"/>
          </w:tcPr>
          <w:p w14:paraId="6B1474FE" w14:textId="6494C28B" w:rsidR="00DB739E" w:rsidRPr="00DB739E" w:rsidRDefault="00DB739E" w:rsidP="00DB739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40222242" w14:textId="77777777" w:rsidR="00D320AD" w:rsidRPr="00DB739E" w:rsidRDefault="00D320AD" w:rsidP="00D10EF9">
      <w:pPr>
        <w:rPr>
          <w:rFonts w:ascii="Times New Roman" w:hAnsi="Times New Roman"/>
          <w:sz w:val="22"/>
          <w:szCs w:val="22"/>
          <w:lang w:val="en-GB"/>
        </w:rPr>
      </w:pPr>
    </w:p>
    <w:sectPr w:rsidR="00D320AD" w:rsidRPr="00DB739E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B569C" w14:textId="77777777" w:rsidR="00E41841" w:rsidRDefault="00E41841">
      <w:r>
        <w:separator/>
      </w:r>
    </w:p>
  </w:endnote>
  <w:endnote w:type="continuationSeparator" w:id="0">
    <w:p w14:paraId="090B39F0" w14:textId="77777777" w:rsidR="00E41841" w:rsidRDefault="00E41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1BB2" w14:textId="3A9060B0" w:rsidR="00B25580" w:rsidRPr="00C4214C" w:rsidRDefault="00F028C8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E656F6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656F6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c4f_techspeciiitechoffer_en.doc</w:t>
    </w:r>
    <w:r w:rsidRPr="00E656F6">
      <w:rPr>
        <w:rFonts w:ascii="Times New Roman" w:hAnsi="Times New Roman"/>
        <w:sz w:val="18"/>
        <w:szCs w:val="18"/>
      </w:rPr>
      <w:fldChar w:fldCharType="end"/>
    </w:r>
    <w:r w:rsidR="005C4176"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D9313" w14:textId="29D3A852" w:rsidR="00F31117" w:rsidRPr="00C4214C" w:rsidRDefault="00F31117" w:rsidP="00F31117">
    <w:pPr>
      <w:pStyle w:val="Footer"/>
      <w:tabs>
        <w:tab w:val="clear" w:pos="4320"/>
        <w:tab w:val="clear" w:pos="8640"/>
        <w:tab w:val="left" w:pos="8505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E656F6">
      <w:rPr>
        <w:rFonts w:ascii="Times New Roman" w:hAnsi="Times New Roman"/>
        <w:sz w:val="18"/>
        <w:szCs w:val="18"/>
      </w:rPr>
      <w:fldChar w:fldCharType="begin"/>
    </w:r>
    <w:r w:rsidRPr="009F1BCE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656F6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c4f_annexiitechspeciiitechoffer_en.doc</w:t>
    </w:r>
    <w:r w:rsidRPr="00E656F6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GB"/>
      </w:rPr>
      <w:t xml:space="preserve"> </w:t>
    </w:r>
    <w:r>
      <w:rPr>
        <w:rFonts w:ascii="Times New Roman" w:hAnsi="Times New Roman"/>
        <w:sz w:val="18"/>
        <w:szCs w:val="18"/>
        <w:lang w:val="en-GB"/>
      </w:rPr>
      <w:tab/>
    </w:r>
    <w:r w:rsidRPr="009F1BCE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24039" w14:textId="77777777" w:rsidR="00E41841" w:rsidRDefault="00E41841">
      <w:r>
        <w:separator/>
      </w:r>
    </w:p>
  </w:footnote>
  <w:footnote w:type="continuationSeparator" w:id="0">
    <w:p w14:paraId="29995C57" w14:textId="77777777" w:rsidR="00E41841" w:rsidRDefault="00E41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D1D5A"/>
    <w:multiLevelType w:val="hybridMultilevel"/>
    <w:tmpl w:val="58041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7B42C33"/>
    <w:multiLevelType w:val="hybridMultilevel"/>
    <w:tmpl w:val="1804D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03887"/>
    <w:multiLevelType w:val="hybridMultilevel"/>
    <w:tmpl w:val="B5CE0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1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5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36311714">
    <w:abstractNumId w:val="7"/>
  </w:num>
  <w:num w:numId="2" w16cid:durableId="790168505">
    <w:abstractNumId w:val="36"/>
  </w:num>
  <w:num w:numId="3" w16cid:durableId="367338972">
    <w:abstractNumId w:val="6"/>
  </w:num>
  <w:num w:numId="4" w16cid:durableId="1935240910">
    <w:abstractNumId w:val="29"/>
  </w:num>
  <w:num w:numId="5" w16cid:durableId="1494881172">
    <w:abstractNumId w:val="25"/>
  </w:num>
  <w:num w:numId="6" w16cid:durableId="1246913362">
    <w:abstractNumId w:val="20"/>
  </w:num>
  <w:num w:numId="7" w16cid:durableId="1281497971">
    <w:abstractNumId w:val="18"/>
  </w:num>
  <w:num w:numId="8" w16cid:durableId="954599913">
    <w:abstractNumId w:val="24"/>
  </w:num>
  <w:num w:numId="9" w16cid:durableId="13314805">
    <w:abstractNumId w:val="42"/>
  </w:num>
  <w:num w:numId="10" w16cid:durableId="382558446">
    <w:abstractNumId w:val="12"/>
  </w:num>
  <w:num w:numId="11" w16cid:durableId="1500077324">
    <w:abstractNumId w:val="13"/>
  </w:num>
  <w:num w:numId="12" w16cid:durableId="1612975550">
    <w:abstractNumId w:val="14"/>
  </w:num>
  <w:num w:numId="13" w16cid:durableId="846019217">
    <w:abstractNumId w:val="28"/>
  </w:num>
  <w:num w:numId="14" w16cid:durableId="1605725502">
    <w:abstractNumId w:val="33"/>
  </w:num>
  <w:num w:numId="15" w16cid:durableId="1970629643">
    <w:abstractNumId w:val="38"/>
  </w:num>
  <w:num w:numId="16" w16cid:durableId="207035062">
    <w:abstractNumId w:val="8"/>
  </w:num>
  <w:num w:numId="17" w16cid:durableId="1038896435">
    <w:abstractNumId w:val="23"/>
  </w:num>
  <w:num w:numId="18" w16cid:durableId="1284456531">
    <w:abstractNumId w:val="27"/>
  </w:num>
  <w:num w:numId="19" w16cid:durableId="613441358">
    <w:abstractNumId w:val="32"/>
  </w:num>
  <w:num w:numId="20" w16cid:durableId="1687827918">
    <w:abstractNumId w:val="10"/>
  </w:num>
  <w:num w:numId="21" w16cid:durableId="2122871639">
    <w:abstractNumId w:val="26"/>
  </w:num>
  <w:num w:numId="22" w16cid:durableId="1142692342">
    <w:abstractNumId w:val="15"/>
  </w:num>
  <w:num w:numId="23" w16cid:durableId="1540824956">
    <w:abstractNumId w:val="19"/>
  </w:num>
  <w:num w:numId="24" w16cid:durableId="1851680582">
    <w:abstractNumId w:val="35"/>
  </w:num>
  <w:num w:numId="25" w16cid:durableId="1372028455">
    <w:abstractNumId w:val="22"/>
  </w:num>
  <w:num w:numId="26" w16cid:durableId="1427968078">
    <w:abstractNumId w:val="21"/>
  </w:num>
  <w:num w:numId="27" w16cid:durableId="1264260576">
    <w:abstractNumId w:val="39"/>
  </w:num>
  <w:num w:numId="28" w16cid:durableId="516384107">
    <w:abstractNumId w:val="40"/>
  </w:num>
  <w:num w:numId="29" w16cid:durableId="1228373014">
    <w:abstractNumId w:val="1"/>
  </w:num>
  <w:num w:numId="30" w16cid:durableId="1682850167">
    <w:abstractNumId w:val="34"/>
  </w:num>
  <w:num w:numId="31" w16cid:durableId="278756273">
    <w:abstractNumId w:val="30"/>
  </w:num>
  <w:num w:numId="32" w16cid:durableId="1203514777">
    <w:abstractNumId w:val="4"/>
  </w:num>
  <w:num w:numId="33" w16cid:durableId="2112191884">
    <w:abstractNumId w:val="5"/>
  </w:num>
  <w:num w:numId="34" w16cid:durableId="1475372953">
    <w:abstractNumId w:val="2"/>
  </w:num>
  <w:num w:numId="35" w16cid:durableId="1952738537">
    <w:abstractNumId w:val="0"/>
  </w:num>
  <w:num w:numId="36" w16cid:durableId="605649721">
    <w:abstractNumId w:val="31"/>
  </w:num>
  <w:num w:numId="37" w16cid:durableId="1984919673">
    <w:abstractNumId w:val="41"/>
  </w:num>
  <w:num w:numId="38" w16cid:durableId="2024940051">
    <w:abstractNumId w:val="9"/>
  </w:num>
  <w:num w:numId="39" w16cid:durableId="1520049014">
    <w:abstractNumId w:val="11"/>
  </w:num>
  <w:num w:numId="40" w16cid:durableId="1515223506">
    <w:abstractNumId w:val="16"/>
  </w:num>
  <w:num w:numId="41" w16cid:durableId="613487643">
    <w:abstractNumId w:val="3"/>
  </w:num>
  <w:num w:numId="42" w16cid:durableId="31343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286D"/>
    <w:rsid w:val="000A7A2C"/>
    <w:rsid w:val="000B1236"/>
    <w:rsid w:val="000B6140"/>
    <w:rsid w:val="000C4AE6"/>
    <w:rsid w:val="000C5D91"/>
    <w:rsid w:val="000D24E3"/>
    <w:rsid w:val="000D2B44"/>
    <w:rsid w:val="000D40DB"/>
    <w:rsid w:val="000E7B75"/>
    <w:rsid w:val="000F1EB7"/>
    <w:rsid w:val="000F3878"/>
    <w:rsid w:val="000F56D4"/>
    <w:rsid w:val="000F5F5F"/>
    <w:rsid w:val="00100E01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659F"/>
    <w:rsid w:val="00150767"/>
    <w:rsid w:val="00153236"/>
    <w:rsid w:val="001536B3"/>
    <w:rsid w:val="00157DEE"/>
    <w:rsid w:val="001766D9"/>
    <w:rsid w:val="00181980"/>
    <w:rsid w:val="00187253"/>
    <w:rsid w:val="001905EC"/>
    <w:rsid w:val="001932AF"/>
    <w:rsid w:val="001937B4"/>
    <w:rsid w:val="001A3CB9"/>
    <w:rsid w:val="001B5454"/>
    <w:rsid w:val="001D0532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426D3"/>
    <w:rsid w:val="002442B7"/>
    <w:rsid w:val="002560BB"/>
    <w:rsid w:val="002561C8"/>
    <w:rsid w:val="0026512B"/>
    <w:rsid w:val="0026542C"/>
    <w:rsid w:val="00271700"/>
    <w:rsid w:val="0028364A"/>
    <w:rsid w:val="00294190"/>
    <w:rsid w:val="002A0041"/>
    <w:rsid w:val="002B0798"/>
    <w:rsid w:val="002B0F87"/>
    <w:rsid w:val="002B6401"/>
    <w:rsid w:val="002C649A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84BAB"/>
    <w:rsid w:val="00387C56"/>
    <w:rsid w:val="00392743"/>
    <w:rsid w:val="00396F1B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54CB"/>
    <w:rsid w:val="00474847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108FD"/>
    <w:rsid w:val="00520B24"/>
    <w:rsid w:val="005257F3"/>
    <w:rsid w:val="00525E85"/>
    <w:rsid w:val="00535826"/>
    <w:rsid w:val="00536B4A"/>
    <w:rsid w:val="00540384"/>
    <w:rsid w:val="00543F1F"/>
    <w:rsid w:val="0054498D"/>
    <w:rsid w:val="00547EFB"/>
    <w:rsid w:val="00575CB0"/>
    <w:rsid w:val="00591F23"/>
    <w:rsid w:val="0059289B"/>
    <w:rsid w:val="00593550"/>
    <w:rsid w:val="005B2018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408AC"/>
    <w:rsid w:val="0066519D"/>
    <w:rsid w:val="00670C3D"/>
    <w:rsid w:val="00672C5B"/>
    <w:rsid w:val="00677500"/>
    <w:rsid w:val="0068247E"/>
    <w:rsid w:val="00684176"/>
    <w:rsid w:val="006917B2"/>
    <w:rsid w:val="00694D46"/>
    <w:rsid w:val="006B0AB1"/>
    <w:rsid w:val="006B5A0E"/>
    <w:rsid w:val="006C2F05"/>
    <w:rsid w:val="006E56FD"/>
    <w:rsid w:val="006E6880"/>
    <w:rsid w:val="00702D85"/>
    <w:rsid w:val="00711C72"/>
    <w:rsid w:val="0073450F"/>
    <w:rsid w:val="0075384B"/>
    <w:rsid w:val="00762A75"/>
    <w:rsid w:val="00777E99"/>
    <w:rsid w:val="0078178B"/>
    <w:rsid w:val="00792A1B"/>
    <w:rsid w:val="007B06F3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F7A18"/>
    <w:rsid w:val="00806CE0"/>
    <w:rsid w:val="00807ABF"/>
    <w:rsid w:val="00811F58"/>
    <w:rsid w:val="00822CBC"/>
    <w:rsid w:val="00853F9D"/>
    <w:rsid w:val="008552E8"/>
    <w:rsid w:val="0085667F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B5A9D"/>
    <w:rsid w:val="008D33CE"/>
    <w:rsid w:val="008D4F38"/>
    <w:rsid w:val="008E40E2"/>
    <w:rsid w:val="008F198A"/>
    <w:rsid w:val="00920A51"/>
    <w:rsid w:val="00922542"/>
    <w:rsid w:val="0093582A"/>
    <w:rsid w:val="0094670B"/>
    <w:rsid w:val="00955876"/>
    <w:rsid w:val="00976745"/>
    <w:rsid w:val="00980A42"/>
    <w:rsid w:val="0098196F"/>
    <w:rsid w:val="009976B3"/>
    <w:rsid w:val="009A3792"/>
    <w:rsid w:val="009B0CF1"/>
    <w:rsid w:val="009B2F1F"/>
    <w:rsid w:val="009B422E"/>
    <w:rsid w:val="009B4D6F"/>
    <w:rsid w:val="009C0E86"/>
    <w:rsid w:val="009C1E4B"/>
    <w:rsid w:val="009C359E"/>
    <w:rsid w:val="009C7DF4"/>
    <w:rsid w:val="009D2938"/>
    <w:rsid w:val="009E0604"/>
    <w:rsid w:val="009E1C34"/>
    <w:rsid w:val="009E6BB7"/>
    <w:rsid w:val="009F1BCE"/>
    <w:rsid w:val="00A039CA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5944"/>
    <w:rsid w:val="00AA24A4"/>
    <w:rsid w:val="00AA4E3B"/>
    <w:rsid w:val="00AB29A9"/>
    <w:rsid w:val="00AB66A5"/>
    <w:rsid w:val="00AC7636"/>
    <w:rsid w:val="00AD1B8E"/>
    <w:rsid w:val="00AD3FB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DE8"/>
    <w:rsid w:val="00B90C14"/>
    <w:rsid w:val="00B9691D"/>
    <w:rsid w:val="00BB2512"/>
    <w:rsid w:val="00BB56D3"/>
    <w:rsid w:val="00BC6222"/>
    <w:rsid w:val="00BD201F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235B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2434"/>
    <w:rsid w:val="00CA1354"/>
    <w:rsid w:val="00CA6C68"/>
    <w:rsid w:val="00CC7DE2"/>
    <w:rsid w:val="00CD7F25"/>
    <w:rsid w:val="00CF6CFA"/>
    <w:rsid w:val="00CF7AAC"/>
    <w:rsid w:val="00D0440E"/>
    <w:rsid w:val="00D10EF9"/>
    <w:rsid w:val="00D24893"/>
    <w:rsid w:val="00D320AD"/>
    <w:rsid w:val="00D43612"/>
    <w:rsid w:val="00D43C88"/>
    <w:rsid w:val="00D52CBF"/>
    <w:rsid w:val="00D576CA"/>
    <w:rsid w:val="00D66F04"/>
    <w:rsid w:val="00D75213"/>
    <w:rsid w:val="00D83D1B"/>
    <w:rsid w:val="00D925C2"/>
    <w:rsid w:val="00D979C6"/>
    <w:rsid w:val="00DA4AB8"/>
    <w:rsid w:val="00DB3C0F"/>
    <w:rsid w:val="00DB739E"/>
    <w:rsid w:val="00DC0120"/>
    <w:rsid w:val="00DC50E2"/>
    <w:rsid w:val="00DC54A0"/>
    <w:rsid w:val="00DC6C9C"/>
    <w:rsid w:val="00DD0624"/>
    <w:rsid w:val="00DD1BEE"/>
    <w:rsid w:val="00DF7327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6624"/>
    <w:rsid w:val="00EB1E06"/>
    <w:rsid w:val="00EB4039"/>
    <w:rsid w:val="00EC33E4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3B2B"/>
    <w:rsid w:val="00F53DB6"/>
    <w:rsid w:val="00F56D4C"/>
    <w:rsid w:val="00F658F3"/>
    <w:rsid w:val="00F8016B"/>
    <w:rsid w:val="00F804E1"/>
    <w:rsid w:val="00F87F88"/>
    <w:rsid w:val="00F90A9F"/>
    <w:rsid w:val="00F91C20"/>
    <w:rsid w:val="00F91DF6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B9B30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81</cp:revision>
  <cp:lastPrinted>2012-09-24T10:13:00Z</cp:lastPrinted>
  <dcterms:created xsi:type="dcterms:W3CDTF">2018-12-18T11:40:00Z</dcterms:created>
  <dcterms:modified xsi:type="dcterms:W3CDTF">2026-04-15T11:38:00Z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